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069D2" w:rsidR="00F52043" w:rsidRDefault="00F52043" w14:paraId="38CB1470" wp14:textId="77777777">
      <w:pPr>
        <w:rPr>
          <w:sz w:val="44"/>
          <w:szCs w:val="48"/>
        </w:rPr>
      </w:pPr>
      <w:r w:rsidRPr="007069D2">
        <w:rPr>
          <w:sz w:val="44"/>
          <w:szCs w:val="48"/>
        </w:rPr>
        <w:t>Pressemeldung</w:t>
      </w:r>
    </w:p>
    <w:p xmlns:wp14="http://schemas.microsoft.com/office/word/2010/wordml" w:rsidRPr="007069D2" w:rsidR="00F52043" w:rsidRDefault="00F52043" w14:paraId="672A6659" wp14:textId="77777777">
      <w:pPr>
        <w:rPr>
          <w:sz w:val="22"/>
        </w:rPr>
      </w:pPr>
    </w:p>
    <w:p xmlns:wp14="http://schemas.microsoft.com/office/word/2010/wordml" w:rsidRPr="007069D2" w:rsidR="00F52043" w:rsidRDefault="00F52043" w14:paraId="0A37501D" wp14:textId="77777777">
      <w:pPr>
        <w:rPr>
          <w:sz w:val="22"/>
        </w:rPr>
      </w:pPr>
    </w:p>
    <w:p xmlns:wp14="http://schemas.microsoft.com/office/word/2010/wordml" w:rsidR="00853B0D" w:rsidP="00853B0D" w:rsidRDefault="00853B0D" w14:paraId="33FBF0CE" wp14:textId="77777777">
      <w:pPr>
        <w:rPr>
          <w:b/>
          <w:sz w:val="28"/>
        </w:rPr>
      </w:pPr>
      <w:r>
        <w:rPr>
          <w:b/>
          <w:sz w:val="28"/>
        </w:rPr>
        <w:t>12 Frauen. 12 Orte. 12 Predigten.</w:t>
      </w:r>
    </w:p>
    <w:p xmlns:wp14="http://schemas.microsoft.com/office/word/2010/wordml" w:rsidR="00853B0D" w:rsidP="00853B0D" w:rsidRDefault="00853B0D" w14:paraId="11E1CBBE" wp14:textId="77777777">
      <w:pPr>
        <w:rPr>
          <w:b/>
          <w:sz w:val="28"/>
        </w:rPr>
      </w:pPr>
      <w:r>
        <w:rPr>
          <w:b/>
          <w:sz w:val="28"/>
        </w:rPr>
        <w:t>Erster bundesweiter Predigerinnentag in der katholischen Kirche</w:t>
      </w:r>
    </w:p>
    <w:p xmlns:wp14="http://schemas.microsoft.com/office/word/2010/wordml" w:rsidR="00853B0D" w:rsidP="00853B0D" w:rsidRDefault="00853B0D" w14:paraId="5DAB6C7B" wp14:textId="77777777">
      <w:pPr>
        <w:rPr>
          <w:sz w:val="22"/>
        </w:rPr>
      </w:pPr>
    </w:p>
    <w:p xmlns:wp14="http://schemas.microsoft.com/office/word/2010/wordml" w:rsidR="00853B0D" w:rsidP="5976CB4A" w:rsidRDefault="00853B0D" w14:paraId="0A10156B" wp14:textId="77777777">
      <w:pPr>
        <w:rPr>
          <w:b w:val="1"/>
          <w:bCs w:val="1"/>
          <w:color w:val="auto"/>
          <w:sz w:val="24"/>
          <w:szCs w:val="24"/>
        </w:rPr>
      </w:pPr>
      <w:r w:rsidRPr="5976CB4A" w:rsidR="5976CB4A">
        <w:rPr>
          <w:b w:val="1"/>
          <w:bCs w:val="1"/>
          <w:sz w:val="24"/>
          <w:szCs w:val="24"/>
        </w:rPr>
        <w:t xml:space="preserve">Zum Tag der </w:t>
      </w:r>
      <w:r w:rsidRPr="5976CB4A" w:rsidR="5976CB4A">
        <w:rPr>
          <w:b w:val="1"/>
          <w:bCs w:val="1"/>
          <w:sz w:val="24"/>
          <w:szCs w:val="24"/>
        </w:rPr>
        <w:t>Apostelin</w:t>
      </w:r>
      <w:r w:rsidRPr="5976CB4A" w:rsidR="5976CB4A">
        <w:rPr>
          <w:b w:val="1"/>
          <w:bCs w:val="1"/>
          <w:sz w:val="24"/>
          <w:szCs w:val="24"/>
        </w:rPr>
        <w:t xml:space="preserve"> </w:t>
      </w:r>
      <w:proofErr w:type="spellStart"/>
      <w:r w:rsidRPr="5976CB4A" w:rsidR="5976CB4A">
        <w:rPr>
          <w:b w:val="1"/>
          <w:bCs w:val="1"/>
          <w:sz w:val="24"/>
          <w:szCs w:val="24"/>
        </w:rPr>
        <w:t>Junia</w:t>
      </w:r>
      <w:proofErr w:type="spellEnd"/>
      <w:r w:rsidRPr="5976CB4A" w:rsidR="5976CB4A">
        <w:rPr>
          <w:b w:val="1"/>
          <w:bCs w:val="1"/>
          <w:sz w:val="24"/>
          <w:szCs w:val="24"/>
        </w:rPr>
        <w:t xml:space="preserve"> am Sonntag, 17. Mai, werden erstmals 12 Frauen an 12 Orten in ganz Deutschland predi</w:t>
      </w:r>
      <w:r w:rsidRPr="5976CB4A" w:rsidR="5976CB4A">
        <w:rPr>
          <w:b w:val="1"/>
          <w:bCs w:val="1"/>
          <w:color w:val="auto"/>
          <w:sz w:val="24"/>
          <w:szCs w:val="24"/>
        </w:rPr>
        <w:t>gen</w:t>
      </w:r>
    </w:p>
    <w:p xmlns:wp14="http://schemas.microsoft.com/office/word/2010/wordml" w:rsidR="00853B0D" w:rsidP="5976CB4A" w:rsidRDefault="00853B0D" w14:paraId="02EB378F" wp14:textId="77777777">
      <w:pPr>
        <w:rPr>
          <w:color w:val="auto"/>
          <w:sz w:val="22"/>
          <w:szCs w:val="22"/>
        </w:rPr>
      </w:pPr>
    </w:p>
    <w:p xmlns:wp14="http://schemas.microsoft.com/office/word/2010/wordml" w:rsidR="00853B0D" w:rsidP="5976CB4A" w:rsidRDefault="00853B0D" w14:paraId="25A3CF52" wp14:textId="69CF284F">
      <w:pPr>
        <w:rPr>
          <w:sz w:val="22"/>
          <w:szCs w:val="22"/>
        </w:rPr>
      </w:pPr>
      <w:r w:rsidRPr="5976CB4A" w:rsidR="5976CB4A">
        <w:rPr>
          <w:color w:val="auto"/>
          <w:sz w:val="22"/>
          <w:szCs w:val="22"/>
        </w:rPr>
        <w:t>Münster</w:t>
      </w:r>
      <w:r w:rsidRPr="5976CB4A" w:rsidR="5976CB4A">
        <w:rPr>
          <w:color w:val="auto"/>
          <w:sz w:val="22"/>
          <w:szCs w:val="22"/>
        </w:rPr>
        <w:t xml:space="preserve">, </w:t>
      </w:r>
      <w:r w:rsidRPr="5976CB4A" w:rsidR="5976CB4A">
        <w:rPr>
          <w:color w:val="auto"/>
          <w:sz w:val="22"/>
          <w:szCs w:val="22"/>
        </w:rPr>
        <w:t>5.</w:t>
      </w:r>
      <w:r w:rsidRPr="5976CB4A" w:rsidR="5976CB4A">
        <w:rPr>
          <w:sz w:val="22"/>
          <w:szCs w:val="22"/>
        </w:rPr>
        <w:t xml:space="preserve"> Mai 2020. Zum Tag der Apostelin </w:t>
      </w:r>
      <w:proofErr w:type="spellStart"/>
      <w:r w:rsidRPr="5976CB4A" w:rsidR="5976CB4A">
        <w:rPr>
          <w:sz w:val="22"/>
          <w:szCs w:val="22"/>
        </w:rPr>
        <w:t>Junia</w:t>
      </w:r>
      <w:proofErr w:type="spellEnd"/>
      <w:r w:rsidRPr="5976CB4A" w:rsidR="5976CB4A">
        <w:rPr>
          <w:sz w:val="22"/>
          <w:szCs w:val="22"/>
        </w:rPr>
        <w:t xml:space="preserve"> (Sonntag, 17. Mai 2020) organisiert die Katholische Frauengemeinschaft Deutschlands (kfd) – Bundesverband e.V. eine Premiere: Erstmals werden zwölf Frauen, die als Geistliche Leiterinnen oder Begleiterinnen in der kfd aktiv sind, an zwölf Orten bundesweit an demselben Tag predigen. </w:t>
      </w:r>
    </w:p>
    <w:p xmlns:wp14="http://schemas.microsoft.com/office/word/2010/wordml" w:rsidR="00853B0D" w:rsidP="00853B0D" w:rsidRDefault="00853B0D" w14:paraId="6A05A809" wp14:textId="77777777">
      <w:pPr>
        <w:rPr>
          <w:sz w:val="22"/>
        </w:rPr>
      </w:pPr>
    </w:p>
    <w:p xmlns:wp14="http://schemas.microsoft.com/office/word/2010/wordml" w:rsidR="00853B0D" w:rsidP="00853B0D" w:rsidRDefault="00853B0D" w14:paraId="74C0C351" wp14:textId="77777777">
      <w:pPr>
        <w:rPr>
          <w:sz w:val="22"/>
        </w:rPr>
      </w:pPr>
      <w:r>
        <w:rPr>
          <w:sz w:val="22"/>
        </w:rPr>
        <w:t xml:space="preserve">Mit ihrer Teilnahme wollen die Frauen deutlich machen, dass sie unbeirrt ihrer Berufung folgen, und tragen ihre Forderung nach einer geschlechtergerechten Kirche dorthin, wo es an Gleichberechtigung bislang fehlt: in die katholischen Kirchen. </w:t>
      </w:r>
    </w:p>
    <w:p xmlns:wp14="http://schemas.microsoft.com/office/word/2010/wordml" w:rsidR="00853B0D" w:rsidP="00853B0D" w:rsidRDefault="00853B0D" w14:paraId="5A39BBE3" wp14:textId="77777777">
      <w:pPr>
        <w:rPr>
          <w:sz w:val="22"/>
        </w:rPr>
      </w:pPr>
    </w:p>
    <w:p xmlns:wp14="http://schemas.microsoft.com/office/word/2010/wordml" w:rsidRPr="003C4C78" w:rsidR="003C4C78" w:rsidP="5976CB4A" w:rsidRDefault="003C4C78" w14:paraId="54A81306" wp14:textId="04620DA5">
      <w:pPr>
        <w:pStyle w:val="Standard"/>
        <w:rPr>
          <w:sz w:val="22"/>
          <w:szCs w:val="22"/>
        </w:rPr>
      </w:pPr>
      <w:r w:rsidRPr="5976CB4A" w:rsidR="5976CB4A">
        <w:rPr>
          <w:sz w:val="22"/>
          <w:szCs w:val="22"/>
        </w:rPr>
        <w:t xml:space="preserve">Eigentlich war vorgesehen, dass alle Frauen in einer Eucharistiefeier predigen. Bedingt durch die Corona-Krise werden einige Frauen ihre Predigten als Podcast, Video oder Textdatei zur Verfügung stellen. </w:t>
      </w:r>
      <w:r>
        <w:br/>
      </w:r>
      <w:r w:rsidRPr="5976CB4A" w:rsidR="5976CB4A">
        <w:rPr>
          <w:sz w:val="22"/>
          <w:szCs w:val="22"/>
        </w:rPr>
        <w:t>So auch Ute Albrecht, seit 2010 Geistliche Leiterin im kfd-Diözesanverband Münster. Die 54-jährige Diplom-Theologin und Pastoralreferentin ist verheiratet und lebt in Senden.</w:t>
      </w:r>
    </w:p>
    <w:p xmlns:wp14="http://schemas.microsoft.com/office/word/2010/wordml" w:rsidRPr="003C4C78" w:rsidR="003C4C78" w:rsidP="5976CB4A" w:rsidRDefault="003C4C78" w14:paraId="41C8F396" wp14:textId="1B44570D">
      <w:pPr>
        <w:rPr>
          <w:sz w:val="22"/>
          <w:szCs w:val="22"/>
        </w:rPr>
      </w:pPr>
      <w:r w:rsidRPr="5976CB4A" w:rsidR="5976CB4A">
        <w:rPr>
          <w:sz w:val="22"/>
          <w:szCs w:val="22"/>
        </w:rPr>
        <w:t xml:space="preserve">Sie nimmt ihre Predigt vorab als Audio-Gottesdienst auf. An ihrer Motivation, am Tag der </w:t>
      </w:r>
      <w:proofErr w:type="spellStart"/>
      <w:r w:rsidRPr="5976CB4A" w:rsidR="5976CB4A">
        <w:rPr>
          <w:sz w:val="22"/>
          <w:szCs w:val="22"/>
        </w:rPr>
        <w:t>Junia</w:t>
      </w:r>
      <w:proofErr w:type="spellEnd"/>
      <w:r w:rsidRPr="5976CB4A" w:rsidR="5976CB4A">
        <w:rPr>
          <w:sz w:val="22"/>
          <w:szCs w:val="22"/>
        </w:rPr>
        <w:t xml:space="preserve"> an der Aktion teilzunehmen, ändert das nichts:</w:t>
      </w:r>
    </w:p>
    <w:p xmlns:wp14="http://schemas.microsoft.com/office/word/2010/wordml" w:rsidRPr="003C4C78" w:rsidR="003C4C78" w:rsidP="003C4C78" w:rsidRDefault="003C4C78" w14:paraId="574A09A0" wp14:textId="77777777">
      <w:pPr>
        <w:rPr>
          <w:sz w:val="22"/>
        </w:rPr>
      </w:pPr>
      <w:r>
        <w:rPr>
          <w:sz w:val="22"/>
        </w:rPr>
        <w:t>„</w:t>
      </w:r>
      <w:r w:rsidRPr="003C4C78">
        <w:rPr>
          <w:sz w:val="22"/>
        </w:rPr>
        <w:t>Ich finde es wichtig, ein Zeichen zu setzen für die Bedeutung von Frauen- und Laienpredigten. Wenn dafür die Möglichkeit weiter eröffnet wird, können ganz unterschiedliche Lebenswelten und Erfahrungen in die Auslegung des Evangeliums einfließen. Nur so wird Gottes Wort vielen zugänglich und deutlich, wie dieses Wort Leben prägt und im Alltag seine Wirkung entfaltet.</w:t>
      </w:r>
      <w:r>
        <w:rPr>
          <w:sz w:val="22"/>
        </w:rPr>
        <w:t>“</w:t>
      </w:r>
      <w:r w:rsidRPr="003C4C78">
        <w:rPr>
          <w:sz w:val="22"/>
        </w:rPr>
        <w:t xml:space="preserve"> </w:t>
      </w:r>
    </w:p>
    <w:p xmlns:wp14="http://schemas.microsoft.com/office/word/2010/wordml" w:rsidRPr="007069D2" w:rsidR="00F52043" w:rsidP="5976CB4A" w:rsidRDefault="00F52043" w14:paraId="0D0B940D" wp14:textId="4E4EA005">
      <w:pPr>
        <w:pStyle w:val="Standard"/>
        <w:rPr>
          <w:sz w:val="22"/>
          <w:szCs w:val="22"/>
        </w:rPr>
      </w:pPr>
    </w:p>
    <w:p xmlns:wp14="http://schemas.microsoft.com/office/word/2010/wordml" w:rsidR="00853B0D" w:rsidP="00853B0D" w:rsidRDefault="00853B0D" w14:paraId="571A1BF1" wp14:textId="77777777">
      <w:pPr>
        <w:rPr>
          <w:sz w:val="22"/>
        </w:rPr>
      </w:pPr>
      <w:r>
        <w:rPr>
          <w:sz w:val="22"/>
        </w:rPr>
        <w:t xml:space="preserve">Durch einen Übersetzungsfehler dachte man jahrhundertelang, es handele sich bei </w:t>
      </w:r>
      <w:proofErr w:type="spellStart"/>
      <w:r>
        <w:rPr>
          <w:sz w:val="22"/>
        </w:rPr>
        <w:t>Junia</w:t>
      </w:r>
      <w:proofErr w:type="spellEnd"/>
      <w:r>
        <w:rPr>
          <w:sz w:val="22"/>
        </w:rPr>
        <w:t xml:space="preserve"> um einen Mann namens </w:t>
      </w:r>
      <w:proofErr w:type="spellStart"/>
      <w:r>
        <w:rPr>
          <w:sz w:val="22"/>
        </w:rPr>
        <w:t>Junias</w:t>
      </w:r>
      <w:proofErr w:type="spellEnd"/>
      <w:r>
        <w:rPr>
          <w:sz w:val="22"/>
        </w:rPr>
        <w:t>. Erst die Einheitsübersetzung 2016 stellte diesen Fehler richtig.</w:t>
      </w:r>
    </w:p>
    <w:p xmlns:wp14="http://schemas.microsoft.com/office/word/2010/wordml" w:rsidR="00853B0D" w:rsidP="00853B0D" w:rsidRDefault="00853B0D" w14:paraId="0E27B00A" wp14:textId="77777777">
      <w:pPr>
        <w:rPr>
          <w:sz w:val="22"/>
        </w:rPr>
      </w:pPr>
    </w:p>
    <w:p xmlns:wp14="http://schemas.microsoft.com/office/word/2010/wordml" w:rsidR="00853B0D" w:rsidP="00853B0D" w:rsidRDefault="00853B0D" w14:paraId="0ECADFB6" wp14:textId="77777777">
      <w:pPr>
        <w:rPr>
          <w:b/>
          <w:sz w:val="22"/>
        </w:rPr>
      </w:pPr>
      <w:r>
        <w:rPr>
          <w:b/>
          <w:sz w:val="22"/>
        </w:rPr>
        <w:t>INFORMATIONEN</w:t>
      </w:r>
    </w:p>
    <w:p xmlns:wp14="http://schemas.microsoft.com/office/word/2010/wordml" w:rsidR="00853B0D" w:rsidP="00853B0D" w:rsidRDefault="00853B0D" w14:paraId="00D015C4" wp14:textId="77777777">
      <w:pPr>
        <w:rPr>
          <w:sz w:val="22"/>
        </w:rPr>
      </w:pPr>
      <w:hyperlink w:history="1" r:id="rId4">
        <w:r>
          <w:rPr>
            <w:rStyle w:val="Hyperlink"/>
            <w:sz w:val="22"/>
          </w:rPr>
          <w:t>kfd.de/</w:t>
        </w:r>
        <w:proofErr w:type="spellStart"/>
        <w:r>
          <w:rPr>
            <w:rStyle w:val="Hyperlink"/>
            <w:sz w:val="22"/>
          </w:rPr>
          <w:t>predigerinnentag2020</w:t>
        </w:r>
        <w:proofErr w:type="spellEnd"/>
      </w:hyperlink>
      <w:r>
        <w:rPr>
          <w:sz w:val="22"/>
        </w:rPr>
        <w:t xml:space="preserve">: Übersicht über alle zwölf Predigerinnen mit Foto, Motivation, individueller Pressemeldung inkl. </w:t>
      </w:r>
      <w:proofErr w:type="spellStart"/>
      <w:r>
        <w:rPr>
          <w:sz w:val="22"/>
        </w:rPr>
        <w:t>Kurzvita</w:t>
      </w:r>
      <w:proofErr w:type="spellEnd"/>
      <w:r>
        <w:rPr>
          <w:sz w:val="22"/>
        </w:rPr>
        <w:t xml:space="preserve"> sowie Info zur Art ihres Beitrages (Textdatei, Video-/Audio-Download oder Live-Predigt). Alle Predigt-Beiträge sind am 17. Mai online. </w:t>
      </w:r>
    </w:p>
    <w:p xmlns:wp14="http://schemas.microsoft.com/office/word/2010/wordml" w:rsidR="00853B0D" w:rsidP="00853B0D" w:rsidRDefault="00853B0D" w14:paraId="60061E4C" wp14:textId="77777777">
      <w:pPr>
        <w:rPr>
          <w:sz w:val="22"/>
        </w:rPr>
      </w:pPr>
    </w:p>
    <w:p xmlns:wp14="http://schemas.microsoft.com/office/word/2010/wordml" w:rsidR="00853B0D" w:rsidP="00853B0D" w:rsidRDefault="00853B0D" w14:paraId="6517234F" wp14:textId="77777777">
      <w:pPr>
        <w:rPr>
          <w:b/>
          <w:sz w:val="22"/>
        </w:rPr>
      </w:pPr>
      <w:r>
        <w:rPr>
          <w:b/>
          <w:sz w:val="22"/>
        </w:rPr>
        <w:t xml:space="preserve">INTERVIEWS </w:t>
      </w:r>
    </w:p>
    <w:p xmlns:wp14="http://schemas.microsoft.com/office/word/2010/wordml" w:rsidR="00853B0D" w:rsidP="00853B0D" w:rsidRDefault="00853B0D" w14:paraId="1B0EEB42" wp14:textId="77777777">
      <w:r>
        <w:rPr>
          <w:sz w:val="22"/>
        </w:rPr>
        <w:t xml:space="preserve">Die Predigerinnen stehen für Interviews zur Verfügung. Bitte wenden Sie sich an Saskia Bellem, Pressesprecherin im kfd-Bundesverband (0211 44992-25, </w:t>
      </w:r>
      <w:hyperlink w:history="1" r:id="rId5">
        <w:r>
          <w:rPr>
            <w:rStyle w:val="Hyperlink"/>
            <w:sz w:val="22"/>
          </w:rPr>
          <w:t>saskia.bellem@kfd.de</w:t>
        </w:r>
      </w:hyperlink>
      <w:r>
        <w:rPr>
          <w:sz w:val="22"/>
        </w:rPr>
        <w:t xml:space="preserve">), oder die jeweilige kfd-Diözesangeschäftsstelle, </w:t>
      </w:r>
      <w:hyperlink w:history="1" r:id="rId6">
        <w:r>
          <w:rPr>
            <w:rStyle w:val="Hyperlink"/>
            <w:sz w:val="22"/>
          </w:rPr>
          <w:t>kfd.de/</w:t>
        </w:r>
        <w:proofErr w:type="spellStart"/>
        <w:r>
          <w:rPr>
            <w:rStyle w:val="Hyperlink"/>
            <w:sz w:val="22"/>
          </w:rPr>
          <w:t>dioezesanverbaende</w:t>
        </w:r>
        <w:proofErr w:type="spellEnd"/>
      </w:hyperlink>
      <w:r>
        <w:rPr>
          <w:sz w:val="22"/>
        </w:rPr>
        <w:t>.</w:t>
      </w:r>
    </w:p>
    <w:p xmlns:wp14="http://schemas.microsoft.com/office/word/2010/wordml" w:rsidR="00853B0D" w:rsidP="00853B0D" w:rsidRDefault="00853B0D" w14:paraId="44EAFD9C" wp14:textId="77777777">
      <w:pPr>
        <w:rPr>
          <w:sz w:val="22"/>
        </w:rPr>
      </w:pPr>
    </w:p>
    <w:p xmlns:wp14="http://schemas.microsoft.com/office/word/2010/wordml" w:rsidRPr="007069D2" w:rsidR="007972B7" w:rsidP="00853B0D" w:rsidRDefault="007972B7" w14:paraId="4B94D5A5" wp14:textId="77777777">
      <w:pPr>
        <w:rPr>
          <w:sz w:val="22"/>
        </w:rPr>
      </w:pPr>
    </w:p>
    <w:sectPr w:rsidRPr="007069D2" w:rsidR="007972B7">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43"/>
    <w:rsid w:val="000442CF"/>
    <w:rsid w:val="003C4C78"/>
    <w:rsid w:val="007069D2"/>
    <w:rsid w:val="007972B7"/>
    <w:rsid w:val="00853B0D"/>
    <w:rsid w:val="00900948"/>
    <w:rsid w:val="00A13EB3"/>
    <w:rsid w:val="00AD5CA7"/>
    <w:rsid w:val="00CB126D"/>
    <w:rsid w:val="00F52043"/>
    <w:rsid w:val="5976CB4A"/>
    <w:rsid w:val="69760AD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8107B6-5C71-4A87-83CD-3C6315C93AD3}"/>
  <w14:docId w14:val="49E4FF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Calibri" w:cs="Arial"/>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uiPriority w:val="99"/>
    <w:unhideWhenUsed/>
    <w:rsid w:val="00A1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5913">
      <w:bodyDiv w:val="1"/>
      <w:marLeft w:val="0"/>
      <w:marRight w:val="0"/>
      <w:marTop w:val="0"/>
      <w:marBottom w:val="0"/>
      <w:divBdr>
        <w:top w:val="none" w:sz="0" w:space="0" w:color="auto"/>
        <w:left w:val="none" w:sz="0" w:space="0" w:color="auto"/>
        <w:bottom w:val="none" w:sz="0" w:space="0" w:color="auto"/>
        <w:right w:val="none" w:sz="0" w:space="0" w:color="auto"/>
      </w:divBdr>
    </w:div>
    <w:div w:id="15552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kfd-bundesverband.de/dioezesanverbaende/" TargetMode="External" Id="rId6" /><Relationship Type="http://schemas.openxmlformats.org/officeDocument/2006/relationships/hyperlink" Target="mailto:saskia.bellem@kfd.de" TargetMode="External" Id="rId5" /><Relationship Type="http://schemas.openxmlformats.org/officeDocument/2006/relationships/hyperlink" Target="https://www.kfd-bundesverband.de/predigerinnentag2020/"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Saskia Bellem</dc:creator>
  <keywords/>
  <lastModifiedBy>Niemann, Andrea</lastModifiedBy>
  <revision>8</revision>
  <dcterms:created xsi:type="dcterms:W3CDTF">2020-05-08T14:29:00.0000000Z</dcterms:created>
  <dcterms:modified xsi:type="dcterms:W3CDTF">2020-05-11T11:18:55.4089489Z</dcterms:modified>
</coreProperties>
</file>