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Default="00CD189D" w:rsidP="004D4FF1">
      <w:pPr>
        <w:spacing w:line="240" w:lineRule="auto"/>
        <w:rPr>
          <w:sz w:val="22"/>
        </w:rPr>
      </w:pPr>
    </w:p>
    <w:p w:rsidR="005B5C92" w:rsidRDefault="005B5C92" w:rsidP="005B5C9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Katholische Frauengemeinschaft Deutschlands (kfd) ist ein Verband von Frauen, die sich als Christinnen ehrenamtlich sozial und politisch engagieren.</w:t>
      </w:r>
    </w:p>
    <w:p w:rsidR="005B5C92" w:rsidRDefault="005B5C92" w:rsidP="005B5C9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kfd unterstützt ihre Mitglieder, soziale und persönliche Kompetenzen zu erwerben und diese verantwortlich in Kirche und Gesellschaft einzubringen.</w:t>
      </w:r>
    </w:p>
    <w:p w:rsidR="005B5C92" w:rsidRDefault="005B5C92" w:rsidP="00017997">
      <w:pPr>
        <w:spacing w:after="0" w:line="240" w:lineRule="auto"/>
        <w:rPr>
          <w:rFonts w:ascii="Arial" w:hAnsi="Arial" w:cs="Arial"/>
          <w:sz w:val="22"/>
        </w:rPr>
      </w:pPr>
    </w:p>
    <w:p w:rsidR="003B304B" w:rsidRDefault="00A9615B" w:rsidP="00017997">
      <w:p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 xml:space="preserve">Frau </w:t>
      </w:r>
      <w:r w:rsidR="00861300">
        <w:rPr>
          <w:rFonts w:ascii="Arial" w:hAnsi="Arial" w:cs="Arial"/>
          <w:sz w:val="22"/>
        </w:rPr>
        <w:t>Monika Musterfrau</w:t>
      </w:r>
      <w:r w:rsidR="003B304B" w:rsidRPr="009438ED">
        <w:rPr>
          <w:rFonts w:ascii="Arial" w:hAnsi="Arial" w:cs="Arial"/>
          <w:sz w:val="22"/>
        </w:rPr>
        <w:t xml:space="preserve">, geb. am 2.2.1962, wohnhaft in 76108 Freiburg, </w:t>
      </w:r>
      <w:r w:rsidR="00861300">
        <w:rPr>
          <w:rFonts w:ascii="Arial" w:hAnsi="Arial" w:cs="Arial"/>
          <w:sz w:val="22"/>
        </w:rPr>
        <w:t>Musterstraße 7</w:t>
      </w:r>
      <w:r w:rsidR="00440EB7">
        <w:rPr>
          <w:rFonts w:ascii="Arial" w:hAnsi="Arial" w:cs="Arial"/>
          <w:sz w:val="22"/>
        </w:rPr>
        <w:t>, war in der Zeit vom 1.3.201</w:t>
      </w:r>
      <w:r w:rsidR="003B304B" w:rsidRPr="009438ED">
        <w:rPr>
          <w:rFonts w:ascii="Arial" w:hAnsi="Arial" w:cs="Arial"/>
          <w:sz w:val="22"/>
        </w:rPr>
        <w:t>0 bis zum 31.12.2</w:t>
      </w:r>
      <w:r w:rsidR="00440EB7">
        <w:rPr>
          <w:rFonts w:ascii="Arial" w:hAnsi="Arial" w:cs="Arial"/>
          <w:sz w:val="22"/>
        </w:rPr>
        <w:t>017</w:t>
      </w:r>
      <w:r w:rsidR="003B304B" w:rsidRPr="009438ED">
        <w:rPr>
          <w:rFonts w:ascii="Arial" w:hAnsi="Arial" w:cs="Arial"/>
          <w:sz w:val="22"/>
        </w:rPr>
        <w:t xml:space="preserve"> als Mitarbeiterin im Besuchsdienst der </w:t>
      </w:r>
      <w:r w:rsidR="00440EB7">
        <w:rPr>
          <w:rFonts w:ascii="Arial" w:hAnsi="Arial" w:cs="Arial"/>
          <w:sz w:val="22"/>
        </w:rPr>
        <w:t xml:space="preserve">Katholischen Frauengemeinschaft </w:t>
      </w:r>
      <w:r w:rsidR="003B304B" w:rsidRPr="009438ED">
        <w:rPr>
          <w:rFonts w:ascii="Arial" w:hAnsi="Arial" w:cs="Arial"/>
          <w:sz w:val="22"/>
        </w:rPr>
        <w:t>Deutschlands (kfd) der Pfarrei St. Maria tätig.</w:t>
      </w:r>
    </w:p>
    <w:p w:rsidR="00440EB7" w:rsidRPr="009438ED" w:rsidRDefault="00440EB7" w:rsidP="00017997">
      <w:pPr>
        <w:spacing w:after="0" w:line="240" w:lineRule="auto"/>
        <w:rPr>
          <w:rFonts w:ascii="Arial" w:hAnsi="Arial" w:cs="Arial"/>
          <w:sz w:val="22"/>
        </w:rPr>
      </w:pPr>
    </w:p>
    <w:p w:rsidR="00A9615B" w:rsidRPr="009438ED" w:rsidRDefault="003B304B" w:rsidP="003B304B">
      <w:p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In dieser Zeit betrug ihr</w:t>
      </w:r>
      <w:r w:rsidR="00440EB7">
        <w:rPr>
          <w:rFonts w:ascii="Arial" w:hAnsi="Arial" w:cs="Arial"/>
          <w:sz w:val="22"/>
        </w:rPr>
        <w:t xml:space="preserve"> ehrenamtliches Engagement etwa</w:t>
      </w:r>
      <w:r w:rsidRPr="009438ED">
        <w:rPr>
          <w:rFonts w:ascii="Arial" w:hAnsi="Arial" w:cs="Arial"/>
          <w:sz w:val="22"/>
        </w:rPr>
        <w:t xml:space="preserve"> vier Stunden pro Woche.</w:t>
      </w:r>
    </w:p>
    <w:p w:rsidR="003B304B" w:rsidRPr="009438ED" w:rsidRDefault="003B304B" w:rsidP="003B304B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C76D5E" w:rsidP="004D4FF1">
      <w:p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Ihre Tätigkeit umfasste insbesondere folgende Aufgaben:</w:t>
      </w:r>
    </w:p>
    <w:p w:rsidR="00C76D5E" w:rsidRPr="009438ED" w:rsidRDefault="00C76D5E" w:rsidP="004D4FF1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C76D5E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Besuchsdienst,</w:t>
      </w:r>
    </w:p>
    <w:p w:rsidR="00C76D5E" w:rsidRPr="009438ED" w:rsidRDefault="00C76D5E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Verteilen der Mitgliederzeitschrift,</w:t>
      </w:r>
    </w:p>
    <w:p w:rsidR="00C76D5E" w:rsidRPr="009438ED" w:rsidRDefault="00C76D5E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Geburtstagsbesuche,</w:t>
      </w:r>
    </w:p>
    <w:p w:rsidR="00C76D5E" w:rsidRPr="009438ED" w:rsidRDefault="00C76D5E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Vorbereitung von Ehejubiläen.</w:t>
      </w: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Währ</w:t>
      </w:r>
      <w:r w:rsidR="001336B8">
        <w:rPr>
          <w:rFonts w:ascii="Arial" w:hAnsi="Arial" w:cs="Arial"/>
          <w:sz w:val="22"/>
        </w:rPr>
        <w:t>en</w:t>
      </w:r>
      <w:r w:rsidR="00397225">
        <w:rPr>
          <w:rFonts w:ascii="Arial" w:hAnsi="Arial" w:cs="Arial"/>
          <w:sz w:val="22"/>
        </w:rPr>
        <w:t xml:space="preserve">d ihres Engagements erwarb </w:t>
      </w:r>
      <w:bookmarkStart w:id="0" w:name="_GoBack"/>
      <w:bookmarkEnd w:id="0"/>
      <w:r w:rsidR="001336B8">
        <w:rPr>
          <w:rFonts w:ascii="Arial" w:hAnsi="Arial" w:cs="Arial"/>
          <w:sz w:val="22"/>
        </w:rPr>
        <w:t xml:space="preserve">Monika Musterfrau </w:t>
      </w:r>
      <w:r w:rsidRPr="009438ED">
        <w:rPr>
          <w:rFonts w:ascii="Arial" w:hAnsi="Arial" w:cs="Arial"/>
          <w:sz w:val="22"/>
        </w:rPr>
        <w:t>umfangreiche soziale und fachliche Kompetenzen vorwiegend in den Bereichen:</w:t>
      </w: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C76D5E" w:rsidP="00C76D5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Einfühlungsvermögen,</w:t>
      </w:r>
    </w:p>
    <w:p w:rsidR="00C76D5E" w:rsidRPr="009438ED" w:rsidRDefault="00C76D5E" w:rsidP="00C76D5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Verantwortungsbewusstsein,</w:t>
      </w:r>
    </w:p>
    <w:p w:rsidR="00C76D5E" w:rsidRPr="009438ED" w:rsidRDefault="00C76D5E" w:rsidP="00C76D5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kreative Fähigkeiten,</w:t>
      </w:r>
    </w:p>
    <w:p w:rsidR="00C76D5E" w:rsidRPr="009438ED" w:rsidRDefault="00C76D5E" w:rsidP="00C76D5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Zeitmanagement.</w:t>
      </w: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1336B8" w:rsidP="0038046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Monika Musterfrau</w:t>
      </w:r>
      <w:r w:rsidR="00C76D5E" w:rsidRPr="009438ED">
        <w:rPr>
          <w:rFonts w:ascii="Arial" w:hAnsi="Arial" w:cs="Arial"/>
          <w:sz w:val="22"/>
        </w:rPr>
        <w:t xml:space="preserve"> nahm während ihrer ehrenamtlichen Tätigkeit an folgender Fort- und Weiterbildungsveranstaltung teil:</w:t>
      </w: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</w:p>
    <w:p w:rsidR="00C76D5E" w:rsidRPr="009438ED" w:rsidRDefault="00C76D5E" w:rsidP="00C76D5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kfd-Grundkurs</w:t>
      </w: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22"/>
        </w:rPr>
      </w:pPr>
    </w:p>
    <w:p w:rsidR="00A9615B" w:rsidRPr="009438ED" w:rsidRDefault="009438ED" w:rsidP="00C76D5E">
      <w:pPr>
        <w:spacing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Das Land Baden-</w:t>
      </w:r>
      <w:r w:rsidR="00C76D5E" w:rsidRPr="009438ED">
        <w:rPr>
          <w:rFonts w:ascii="Arial" w:hAnsi="Arial" w:cs="Arial"/>
          <w:sz w:val="22"/>
        </w:rPr>
        <w:t>Württemberg und die unterzeichnende Organisation danken für das geleistete freiwillig bürgerschaftliche und ehrenamtlich</w:t>
      </w:r>
      <w:r w:rsidR="001336B8">
        <w:rPr>
          <w:rFonts w:ascii="Arial" w:hAnsi="Arial" w:cs="Arial"/>
          <w:sz w:val="22"/>
        </w:rPr>
        <w:t>e</w:t>
      </w:r>
      <w:r w:rsidR="00C76D5E" w:rsidRPr="009438ED">
        <w:rPr>
          <w:rFonts w:ascii="Arial" w:hAnsi="Arial" w:cs="Arial"/>
          <w:sz w:val="22"/>
        </w:rPr>
        <w:t xml:space="preserve"> Engagement und sprechen hiermit ihre Anerkennung aus.</w:t>
      </w:r>
      <w:r w:rsidR="00C76D5E" w:rsidRPr="009438ED">
        <w:rPr>
          <w:rFonts w:ascii="Arial" w:hAnsi="Arial" w:cs="Arial"/>
          <w:sz w:val="12"/>
        </w:rPr>
        <w:t xml:space="preserve"> </w:t>
      </w:r>
    </w:p>
    <w:p w:rsidR="004D4FF1" w:rsidRPr="009438ED" w:rsidRDefault="004D4FF1" w:rsidP="0038046C">
      <w:pPr>
        <w:spacing w:after="0" w:line="240" w:lineRule="auto"/>
        <w:rPr>
          <w:rFonts w:ascii="Arial" w:hAnsi="Arial" w:cs="Arial"/>
          <w:sz w:val="12"/>
        </w:rPr>
      </w:pP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12"/>
        </w:rPr>
      </w:pP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12"/>
        </w:rPr>
      </w:pPr>
    </w:p>
    <w:p w:rsidR="00C76D5E" w:rsidRPr="009438ED" w:rsidRDefault="00C76D5E" w:rsidP="0038046C">
      <w:pPr>
        <w:spacing w:after="0" w:line="240" w:lineRule="auto"/>
        <w:rPr>
          <w:rFonts w:ascii="Arial" w:hAnsi="Arial" w:cs="Arial"/>
          <w:sz w:val="12"/>
        </w:rPr>
      </w:pPr>
    </w:p>
    <w:p w:rsidR="004D4FF1" w:rsidRPr="009438ED" w:rsidRDefault="004D4FF1" w:rsidP="0038046C">
      <w:pPr>
        <w:spacing w:after="0" w:line="240" w:lineRule="auto"/>
        <w:rPr>
          <w:rFonts w:ascii="Arial" w:hAnsi="Arial" w:cs="Arial"/>
          <w:sz w:val="22"/>
        </w:rPr>
      </w:pPr>
      <w:r w:rsidRPr="009438ED">
        <w:rPr>
          <w:rFonts w:ascii="Arial" w:hAnsi="Arial" w:cs="Arial"/>
          <w:sz w:val="22"/>
        </w:rPr>
        <w:t>____________________________________</w:t>
      </w:r>
      <w:r w:rsidR="0038046C" w:rsidRPr="009438ED">
        <w:rPr>
          <w:rFonts w:ascii="Arial" w:hAnsi="Arial" w:cs="Arial"/>
          <w:sz w:val="22"/>
        </w:rPr>
        <w:t>_________________________________</w:t>
      </w:r>
    </w:p>
    <w:p w:rsidR="0038046C" w:rsidRPr="009438ED" w:rsidRDefault="00C76D5E" w:rsidP="004D4FF1">
      <w:pPr>
        <w:spacing w:after="0" w:line="240" w:lineRule="auto"/>
        <w:rPr>
          <w:rFonts w:ascii="Arial" w:hAnsi="Arial" w:cs="Arial"/>
          <w:sz w:val="12"/>
        </w:rPr>
      </w:pPr>
      <w:r w:rsidRPr="009438ED">
        <w:rPr>
          <w:rFonts w:ascii="Arial" w:hAnsi="Arial" w:cs="Arial"/>
          <w:sz w:val="22"/>
        </w:rPr>
        <w:t>Diözesanvorsitzende, Katholische Frauengemeinschaft Deutschlands (kfd)</w:t>
      </w:r>
      <w:r w:rsidRPr="009438ED">
        <w:rPr>
          <w:rFonts w:ascii="Arial" w:hAnsi="Arial" w:cs="Arial"/>
          <w:sz w:val="12"/>
        </w:rPr>
        <w:t xml:space="preserve"> </w:t>
      </w:r>
    </w:p>
    <w:p w:rsidR="0038046C" w:rsidRPr="009438ED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38046C" w:rsidRPr="009438ED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843176" w:rsidRPr="009438ED" w:rsidRDefault="00843176" w:rsidP="004D4FF1">
      <w:pPr>
        <w:spacing w:after="0" w:line="240" w:lineRule="auto"/>
        <w:rPr>
          <w:rFonts w:ascii="Arial" w:hAnsi="Arial" w:cs="Arial"/>
          <w:sz w:val="12"/>
        </w:rPr>
      </w:pPr>
    </w:p>
    <w:p w:rsidR="00843176" w:rsidRPr="009438ED" w:rsidRDefault="00843176" w:rsidP="004D4FF1">
      <w:pPr>
        <w:spacing w:after="0" w:line="240" w:lineRule="auto"/>
        <w:rPr>
          <w:rFonts w:ascii="Arial" w:hAnsi="Arial" w:cs="Arial"/>
          <w:sz w:val="12"/>
        </w:rPr>
      </w:pPr>
    </w:p>
    <w:p w:rsidR="00843176" w:rsidRPr="009438ED" w:rsidRDefault="00843176" w:rsidP="004D4FF1">
      <w:pPr>
        <w:spacing w:after="0" w:line="240" w:lineRule="auto"/>
        <w:rPr>
          <w:rFonts w:ascii="Arial" w:hAnsi="Arial" w:cs="Arial"/>
          <w:sz w:val="12"/>
        </w:rPr>
      </w:pPr>
    </w:p>
    <w:p w:rsidR="00C76D5E" w:rsidRPr="009438ED" w:rsidRDefault="00C76D5E" w:rsidP="004D4FF1">
      <w:pPr>
        <w:spacing w:after="0" w:line="240" w:lineRule="auto"/>
        <w:rPr>
          <w:rFonts w:ascii="Arial" w:hAnsi="Arial" w:cs="Arial"/>
          <w:sz w:val="12"/>
        </w:rPr>
      </w:pPr>
    </w:p>
    <w:p w:rsidR="00C76D5E" w:rsidRPr="009438ED" w:rsidRDefault="00C76D5E" w:rsidP="004D4FF1">
      <w:pPr>
        <w:spacing w:after="0" w:line="240" w:lineRule="auto"/>
        <w:rPr>
          <w:rFonts w:ascii="Arial" w:hAnsi="Arial" w:cs="Arial"/>
          <w:sz w:val="12"/>
        </w:rPr>
      </w:pPr>
    </w:p>
    <w:p w:rsidR="00A9615B" w:rsidRPr="009438ED" w:rsidRDefault="00C05220" w:rsidP="004D4FF1">
      <w:pPr>
        <w:spacing w:after="0" w:line="240" w:lineRule="auto"/>
        <w:rPr>
          <w:rFonts w:ascii="Arial" w:hAnsi="Arial" w:cs="Arial"/>
          <w:sz w:val="22"/>
          <w:u w:val="single"/>
        </w:rPr>
      </w:pPr>
      <w:r w:rsidRPr="009438ED">
        <w:rPr>
          <w:rFonts w:ascii="Arial" w:hAnsi="Arial" w:cs="Arial"/>
          <w:sz w:val="22"/>
        </w:rPr>
        <w:t>Freiburg</w:t>
      </w:r>
      <w:r w:rsidR="00A9615B" w:rsidRPr="009438ED">
        <w:rPr>
          <w:rFonts w:ascii="Arial" w:hAnsi="Arial" w:cs="Arial"/>
          <w:sz w:val="22"/>
        </w:rPr>
        <w:t>,</w:t>
      </w:r>
      <w:r w:rsidR="004D4FF1" w:rsidRPr="009438ED">
        <w:rPr>
          <w:rFonts w:ascii="Arial" w:hAnsi="Arial" w:cs="Arial"/>
          <w:sz w:val="22"/>
        </w:rPr>
        <w:t xml:space="preserve"> </w:t>
      </w:r>
      <w:r w:rsidR="00A9615B" w:rsidRPr="009438ED">
        <w:rPr>
          <w:rFonts w:ascii="Arial" w:hAnsi="Arial" w:cs="Arial"/>
          <w:sz w:val="22"/>
          <w:u w:val="single"/>
        </w:rPr>
        <w:t>TT.MM.</w:t>
      </w:r>
      <w:r w:rsidR="004D4FF1" w:rsidRPr="009438ED">
        <w:rPr>
          <w:rFonts w:ascii="Arial" w:hAnsi="Arial" w:cs="Arial"/>
          <w:sz w:val="22"/>
          <w:u w:val="single"/>
        </w:rPr>
        <w:t>JJJJ</w:t>
      </w:r>
      <w:r w:rsidR="00C76D5E" w:rsidRPr="009438ED">
        <w:rPr>
          <w:rFonts w:ascii="Arial" w:hAnsi="Arial" w:cs="Arial"/>
          <w:sz w:val="22"/>
        </w:rPr>
        <w:t>___________________</w:t>
      </w:r>
    </w:p>
    <w:sectPr w:rsidR="00A9615B" w:rsidRPr="009438ED" w:rsidSect="009438ED">
      <w:headerReference w:type="default" r:id="rId8"/>
      <w:footerReference w:type="default" r:id="rId9"/>
      <w:pgSz w:w="11906" w:h="16838"/>
      <w:pgMar w:top="224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F1" w:rsidRPr="009438ED" w:rsidRDefault="00BE0DB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Anschrift des </w:t>
    </w:r>
    <w:r w:rsidR="004D4FF1" w:rsidRPr="009438ED">
      <w:rPr>
        <w:rFonts w:ascii="Arial" w:hAnsi="Arial" w:cs="Arial"/>
        <w:sz w:val="20"/>
        <w:szCs w:val="20"/>
      </w:rPr>
      <w:t>kfd-Diözesanverband</w:t>
    </w:r>
    <w:r w:rsidR="007628A6">
      <w:rPr>
        <w:rFonts w:ascii="Arial" w:hAnsi="Arial" w:cs="Arial"/>
        <w:sz w:val="20"/>
        <w:szCs w:val="20"/>
      </w:rPr>
      <w:t>es</w:t>
    </w:r>
    <w:r w:rsidR="004D4FF1" w:rsidRPr="009438ED">
      <w:rPr>
        <w:rFonts w:ascii="Arial" w:hAnsi="Arial" w:cs="Arial"/>
        <w:sz w:val="20"/>
        <w:szCs w:val="20"/>
      </w:rPr>
      <w:t xml:space="preserve"> </w:t>
    </w:r>
  </w:p>
  <w:p w:rsidR="004D4FF1" w:rsidRDefault="004D4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9438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4FD32C" wp14:editId="326501BF">
          <wp:simplePos x="0" y="0"/>
          <wp:positionH relativeFrom="column">
            <wp:posOffset>3843655</wp:posOffset>
          </wp:positionH>
          <wp:positionV relativeFrom="paragraph">
            <wp:posOffset>73660</wp:posOffset>
          </wp:positionV>
          <wp:extent cx="1990725" cy="899795"/>
          <wp:effectExtent l="0" t="0" r="9525" b="0"/>
          <wp:wrapTight wrapText="bothSides">
            <wp:wrapPolygon edited="0">
              <wp:start x="0" y="0"/>
              <wp:lineTo x="0" y="21036"/>
              <wp:lineTo x="21497" y="21036"/>
              <wp:lineTo x="21497" y="0"/>
              <wp:lineTo x="0" y="0"/>
            </wp:wrapPolygon>
          </wp:wrapTight>
          <wp:docPr id="1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B10"/>
    <w:multiLevelType w:val="hybridMultilevel"/>
    <w:tmpl w:val="58B44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D0B"/>
    <w:multiLevelType w:val="hybridMultilevel"/>
    <w:tmpl w:val="0610F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017997"/>
    <w:rsid w:val="001336B8"/>
    <w:rsid w:val="0038046C"/>
    <w:rsid w:val="00397225"/>
    <w:rsid w:val="003B304B"/>
    <w:rsid w:val="00440EB7"/>
    <w:rsid w:val="00463337"/>
    <w:rsid w:val="004D4FF1"/>
    <w:rsid w:val="005B5C92"/>
    <w:rsid w:val="005E429B"/>
    <w:rsid w:val="006A2824"/>
    <w:rsid w:val="007628A6"/>
    <w:rsid w:val="00843176"/>
    <w:rsid w:val="0085180F"/>
    <w:rsid w:val="00861300"/>
    <w:rsid w:val="009438ED"/>
    <w:rsid w:val="00A9615B"/>
    <w:rsid w:val="00BE0DBE"/>
    <w:rsid w:val="00C05220"/>
    <w:rsid w:val="00C4373A"/>
    <w:rsid w:val="00C76D5E"/>
    <w:rsid w:val="00C9491E"/>
    <w:rsid w:val="00CD189D"/>
    <w:rsid w:val="00FF77E8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18</cp:revision>
  <dcterms:created xsi:type="dcterms:W3CDTF">2018-05-17T07:57:00Z</dcterms:created>
  <dcterms:modified xsi:type="dcterms:W3CDTF">2018-06-07T10:22:00Z</dcterms:modified>
</cp:coreProperties>
</file>